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F9A4EC" w14:textId="6C132BB4" w:rsidR="00D07082" w:rsidRDefault="007851A4">
      <w:pPr>
        <w:rPr>
          <w:lang w:val="es-ES"/>
        </w:rPr>
      </w:pPr>
      <w:r>
        <w:rPr>
          <w:lang w:val="es-ES"/>
        </w:rPr>
        <w:t>FIC</w:t>
      </w:r>
    </w:p>
    <w:p w14:paraId="44A8C4DA" w14:textId="77777777" w:rsidR="007851A4" w:rsidRDefault="007851A4">
      <w:pPr>
        <w:rPr>
          <w:lang w:val="es-ES"/>
        </w:rPr>
      </w:pPr>
    </w:p>
    <w:p w14:paraId="779176B3" w14:textId="77777777" w:rsidR="007851A4" w:rsidRDefault="007851A4">
      <w:pPr>
        <w:rPr>
          <w:lang w:val="es-ES"/>
        </w:rPr>
      </w:pPr>
    </w:p>
    <w:p w14:paraId="3097BD2A" w14:textId="77777777" w:rsidR="007851A4" w:rsidRDefault="007851A4">
      <w:pPr>
        <w:rPr>
          <w:lang w:val="es-ES"/>
        </w:rPr>
      </w:pPr>
    </w:p>
    <w:tbl>
      <w:tblPr>
        <w:tblW w:w="10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850"/>
        <w:gridCol w:w="950"/>
        <w:gridCol w:w="1190"/>
        <w:gridCol w:w="1015"/>
        <w:gridCol w:w="531"/>
        <w:gridCol w:w="850"/>
        <w:gridCol w:w="554"/>
        <w:gridCol w:w="425"/>
        <w:gridCol w:w="1417"/>
        <w:gridCol w:w="851"/>
        <w:gridCol w:w="850"/>
        <w:gridCol w:w="567"/>
      </w:tblGrid>
      <w:tr w:rsidR="007851A4" w:rsidRPr="007851A4" w14:paraId="3BA4ADB9" w14:textId="77777777" w:rsidTr="00E02C5E">
        <w:trPr>
          <w:trHeight w:val="765"/>
          <w:jc w:val="center"/>
        </w:trPr>
        <w:tc>
          <w:tcPr>
            <w:tcW w:w="846" w:type="dxa"/>
            <w:vAlign w:val="center"/>
            <w:hideMark/>
          </w:tcPr>
          <w:p w14:paraId="34659F25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IDENTIFICADOR_FICHA</w:t>
            </w:r>
          </w:p>
        </w:tc>
        <w:tc>
          <w:tcPr>
            <w:tcW w:w="850" w:type="dxa"/>
            <w:vAlign w:val="center"/>
            <w:hideMark/>
          </w:tcPr>
          <w:p w14:paraId="39971733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ESTADO_CURSO</w:t>
            </w:r>
          </w:p>
        </w:tc>
        <w:tc>
          <w:tcPr>
            <w:tcW w:w="950" w:type="dxa"/>
            <w:vAlign w:val="center"/>
            <w:hideMark/>
          </w:tcPr>
          <w:p w14:paraId="7461C150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NIVEL_FORMACION</w:t>
            </w:r>
          </w:p>
        </w:tc>
        <w:tc>
          <w:tcPr>
            <w:tcW w:w="1190" w:type="dxa"/>
            <w:vAlign w:val="center"/>
            <w:hideMark/>
          </w:tcPr>
          <w:p w14:paraId="65420655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FECHA_INICIO_FICHA</w:t>
            </w:r>
          </w:p>
        </w:tc>
        <w:tc>
          <w:tcPr>
            <w:tcW w:w="1015" w:type="dxa"/>
            <w:vAlign w:val="center"/>
            <w:hideMark/>
          </w:tcPr>
          <w:p w14:paraId="30F9D6DA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FECHA_TERMINACION_FICHA</w:t>
            </w:r>
          </w:p>
        </w:tc>
        <w:tc>
          <w:tcPr>
            <w:tcW w:w="531" w:type="dxa"/>
            <w:vAlign w:val="center"/>
            <w:hideMark/>
          </w:tcPr>
          <w:p w14:paraId="7BB43937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ETAPA_FICHA</w:t>
            </w:r>
          </w:p>
        </w:tc>
        <w:tc>
          <w:tcPr>
            <w:tcW w:w="850" w:type="dxa"/>
            <w:vAlign w:val="center"/>
            <w:hideMark/>
          </w:tcPr>
          <w:p w14:paraId="4C03F2E2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MODALIDAD_FORMACION</w:t>
            </w:r>
          </w:p>
        </w:tc>
        <w:tc>
          <w:tcPr>
            <w:tcW w:w="554" w:type="dxa"/>
            <w:vAlign w:val="center"/>
            <w:hideMark/>
          </w:tcPr>
          <w:p w14:paraId="4E89A456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CODIGO_PROGRAMA</w:t>
            </w:r>
          </w:p>
        </w:tc>
        <w:tc>
          <w:tcPr>
            <w:tcW w:w="425" w:type="dxa"/>
            <w:vAlign w:val="center"/>
            <w:hideMark/>
          </w:tcPr>
          <w:p w14:paraId="11726816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VERSION_PROGRAMA</w:t>
            </w:r>
          </w:p>
        </w:tc>
        <w:tc>
          <w:tcPr>
            <w:tcW w:w="1417" w:type="dxa"/>
            <w:vAlign w:val="center"/>
            <w:hideMark/>
          </w:tcPr>
          <w:p w14:paraId="6D0FDC98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NOMBRE_PROGRAMA_FORMACION</w:t>
            </w:r>
          </w:p>
        </w:tc>
        <w:tc>
          <w:tcPr>
            <w:tcW w:w="851" w:type="dxa"/>
            <w:vAlign w:val="center"/>
            <w:hideMark/>
          </w:tcPr>
          <w:p w14:paraId="148EB3CC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NOMBRE_DEPARTAMENTO_CURSO</w:t>
            </w:r>
          </w:p>
        </w:tc>
        <w:tc>
          <w:tcPr>
            <w:tcW w:w="850" w:type="dxa"/>
            <w:vAlign w:val="center"/>
            <w:hideMark/>
          </w:tcPr>
          <w:p w14:paraId="41946743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NOMBRE_MUNICIPIO_CURSO</w:t>
            </w:r>
          </w:p>
        </w:tc>
        <w:tc>
          <w:tcPr>
            <w:tcW w:w="567" w:type="dxa"/>
            <w:vAlign w:val="center"/>
            <w:hideMark/>
          </w:tcPr>
          <w:p w14:paraId="754A3A1F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TOTAL_APRENDICES</w:t>
            </w:r>
          </w:p>
        </w:tc>
      </w:tr>
      <w:tr w:rsidR="007851A4" w:rsidRPr="007851A4" w14:paraId="31FD679B" w14:textId="77777777" w:rsidTr="00E02C5E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14:paraId="37A972CA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3221626</w:t>
            </w:r>
          </w:p>
        </w:tc>
        <w:tc>
          <w:tcPr>
            <w:tcW w:w="850" w:type="dxa"/>
            <w:noWrap/>
            <w:vAlign w:val="center"/>
            <w:hideMark/>
          </w:tcPr>
          <w:p w14:paraId="7AA58E63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En ejecución</w:t>
            </w:r>
          </w:p>
        </w:tc>
        <w:tc>
          <w:tcPr>
            <w:tcW w:w="950" w:type="dxa"/>
            <w:noWrap/>
            <w:vAlign w:val="center"/>
            <w:hideMark/>
          </w:tcPr>
          <w:p w14:paraId="3C547875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TÉCNICO</w:t>
            </w:r>
          </w:p>
        </w:tc>
        <w:tc>
          <w:tcPr>
            <w:tcW w:w="1190" w:type="dxa"/>
            <w:noWrap/>
            <w:vAlign w:val="center"/>
            <w:hideMark/>
          </w:tcPr>
          <w:p w14:paraId="0F9DEA29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06/05/2025</w:t>
            </w:r>
          </w:p>
        </w:tc>
        <w:tc>
          <w:tcPr>
            <w:tcW w:w="1015" w:type="dxa"/>
            <w:noWrap/>
            <w:vAlign w:val="center"/>
            <w:hideMark/>
          </w:tcPr>
          <w:p w14:paraId="382CEF93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30/09/2026</w:t>
            </w:r>
          </w:p>
        </w:tc>
        <w:tc>
          <w:tcPr>
            <w:tcW w:w="531" w:type="dxa"/>
            <w:noWrap/>
            <w:vAlign w:val="center"/>
            <w:hideMark/>
          </w:tcPr>
          <w:p w14:paraId="2EEFBB96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LECTIVA</w:t>
            </w:r>
          </w:p>
        </w:tc>
        <w:tc>
          <w:tcPr>
            <w:tcW w:w="850" w:type="dxa"/>
            <w:noWrap/>
            <w:vAlign w:val="center"/>
            <w:hideMark/>
          </w:tcPr>
          <w:p w14:paraId="3DFC3386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PRESENCIAL</w:t>
            </w:r>
          </w:p>
        </w:tc>
        <w:tc>
          <w:tcPr>
            <w:tcW w:w="554" w:type="dxa"/>
            <w:noWrap/>
            <w:vAlign w:val="center"/>
            <w:hideMark/>
          </w:tcPr>
          <w:p w14:paraId="0F5160D8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836136</w:t>
            </w:r>
          </w:p>
        </w:tc>
        <w:tc>
          <w:tcPr>
            <w:tcW w:w="425" w:type="dxa"/>
            <w:noWrap/>
            <w:vAlign w:val="center"/>
            <w:hideMark/>
          </w:tcPr>
          <w:p w14:paraId="3FFCE4AF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63DDD97A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CONSTRUCCION, MANTENIMIENTO Y REPARACION DE ESTRUCTURAS EN GUADUA</w:t>
            </w:r>
          </w:p>
        </w:tc>
        <w:tc>
          <w:tcPr>
            <w:tcW w:w="851" w:type="dxa"/>
            <w:noWrap/>
            <w:vAlign w:val="center"/>
            <w:hideMark/>
          </w:tcPr>
          <w:p w14:paraId="50ECF73C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VALLE DEL CAUCA</w:t>
            </w:r>
          </w:p>
        </w:tc>
        <w:tc>
          <w:tcPr>
            <w:tcW w:w="850" w:type="dxa"/>
            <w:noWrap/>
            <w:vAlign w:val="center"/>
            <w:hideMark/>
          </w:tcPr>
          <w:p w14:paraId="2DD59170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LA UNIÓN</w:t>
            </w:r>
          </w:p>
        </w:tc>
        <w:tc>
          <w:tcPr>
            <w:tcW w:w="567" w:type="dxa"/>
            <w:noWrap/>
            <w:vAlign w:val="center"/>
            <w:hideMark/>
          </w:tcPr>
          <w:p w14:paraId="75394AF4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26</w:t>
            </w:r>
          </w:p>
        </w:tc>
      </w:tr>
      <w:tr w:rsidR="007851A4" w:rsidRPr="007851A4" w14:paraId="763B3329" w14:textId="77777777" w:rsidTr="00E02C5E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14:paraId="617C6D9D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3221613</w:t>
            </w:r>
          </w:p>
        </w:tc>
        <w:tc>
          <w:tcPr>
            <w:tcW w:w="850" w:type="dxa"/>
            <w:noWrap/>
            <w:vAlign w:val="center"/>
            <w:hideMark/>
          </w:tcPr>
          <w:p w14:paraId="7D8604BC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En ejecución</w:t>
            </w:r>
          </w:p>
        </w:tc>
        <w:tc>
          <w:tcPr>
            <w:tcW w:w="950" w:type="dxa"/>
            <w:noWrap/>
            <w:vAlign w:val="center"/>
            <w:hideMark/>
          </w:tcPr>
          <w:p w14:paraId="1970A54C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TÉCNICO</w:t>
            </w:r>
          </w:p>
        </w:tc>
        <w:tc>
          <w:tcPr>
            <w:tcW w:w="1190" w:type="dxa"/>
            <w:noWrap/>
            <w:vAlign w:val="center"/>
            <w:hideMark/>
          </w:tcPr>
          <w:p w14:paraId="118217F9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06/05/2025</w:t>
            </w:r>
          </w:p>
        </w:tc>
        <w:tc>
          <w:tcPr>
            <w:tcW w:w="1015" w:type="dxa"/>
            <w:noWrap/>
            <w:vAlign w:val="center"/>
            <w:hideMark/>
          </w:tcPr>
          <w:p w14:paraId="46DE6A3F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30/09/2026</w:t>
            </w:r>
          </w:p>
        </w:tc>
        <w:tc>
          <w:tcPr>
            <w:tcW w:w="531" w:type="dxa"/>
            <w:noWrap/>
            <w:vAlign w:val="center"/>
            <w:hideMark/>
          </w:tcPr>
          <w:p w14:paraId="5D9ED4F7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LECTIVA</w:t>
            </w:r>
          </w:p>
        </w:tc>
        <w:tc>
          <w:tcPr>
            <w:tcW w:w="850" w:type="dxa"/>
            <w:noWrap/>
            <w:vAlign w:val="center"/>
            <w:hideMark/>
          </w:tcPr>
          <w:p w14:paraId="315CFF04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PRESENCIAL</w:t>
            </w:r>
          </w:p>
        </w:tc>
        <w:tc>
          <w:tcPr>
            <w:tcW w:w="554" w:type="dxa"/>
            <w:noWrap/>
            <w:vAlign w:val="center"/>
            <w:hideMark/>
          </w:tcPr>
          <w:p w14:paraId="57B01CE2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836135</w:t>
            </w:r>
          </w:p>
        </w:tc>
        <w:tc>
          <w:tcPr>
            <w:tcW w:w="425" w:type="dxa"/>
            <w:noWrap/>
            <w:vAlign w:val="center"/>
            <w:hideMark/>
          </w:tcPr>
          <w:p w14:paraId="1A51018A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30B4D324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CONSTRUCCIONES LIVIANAS INDUSTRIALIZADAS EN SECO</w:t>
            </w:r>
          </w:p>
        </w:tc>
        <w:tc>
          <w:tcPr>
            <w:tcW w:w="851" w:type="dxa"/>
            <w:noWrap/>
            <w:vAlign w:val="center"/>
            <w:hideMark/>
          </w:tcPr>
          <w:p w14:paraId="2414D4E9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VALLE DEL CAUCA</w:t>
            </w:r>
          </w:p>
        </w:tc>
        <w:tc>
          <w:tcPr>
            <w:tcW w:w="850" w:type="dxa"/>
            <w:noWrap/>
            <w:vAlign w:val="center"/>
            <w:hideMark/>
          </w:tcPr>
          <w:p w14:paraId="4E38B766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CARTAGO</w:t>
            </w:r>
          </w:p>
        </w:tc>
        <w:tc>
          <w:tcPr>
            <w:tcW w:w="567" w:type="dxa"/>
            <w:noWrap/>
            <w:vAlign w:val="center"/>
            <w:hideMark/>
          </w:tcPr>
          <w:p w14:paraId="70E0AC34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29</w:t>
            </w:r>
          </w:p>
        </w:tc>
      </w:tr>
      <w:tr w:rsidR="007851A4" w:rsidRPr="007851A4" w14:paraId="00C3CCE1" w14:textId="77777777" w:rsidTr="00E02C5E">
        <w:trPr>
          <w:trHeight w:val="300"/>
          <w:jc w:val="center"/>
        </w:trPr>
        <w:tc>
          <w:tcPr>
            <w:tcW w:w="846" w:type="dxa"/>
            <w:noWrap/>
            <w:vAlign w:val="center"/>
            <w:hideMark/>
          </w:tcPr>
          <w:p w14:paraId="582697DD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3147610</w:t>
            </w:r>
          </w:p>
        </w:tc>
        <w:tc>
          <w:tcPr>
            <w:tcW w:w="850" w:type="dxa"/>
            <w:noWrap/>
            <w:vAlign w:val="center"/>
            <w:hideMark/>
          </w:tcPr>
          <w:p w14:paraId="5B9CEFBF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En ejecucion</w:t>
            </w:r>
          </w:p>
        </w:tc>
        <w:tc>
          <w:tcPr>
            <w:tcW w:w="950" w:type="dxa"/>
            <w:noWrap/>
            <w:vAlign w:val="center"/>
            <w:hideMark/>
          </w:tcPr>
          <w:p w14:paraId="2EA652E5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TÉCNICO</w:t>
            </w:r>
          </w:p>
        </w:tc>
        <w:tc>
          <w:tcPr>
            <w:tcW w:w="1190" w:type="dxa"/>
            <w:noWrap/>
            <w:vAlign w:val="center"/>
            <w:hideMark/>
          </w:tcPr>
          <w:p w14:paraId="3DC6F33C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10/02/2025</w:t>
            </w:r>
          </w:p>
        </w:tc>
        <w:tc>
          <w:tcPr>
            <w:tcW w:w="1015" w:type="dxa"/>
            <w:noWrap/>
            <w:vAlign w:val="center"/>
            <w:hideMark/>
          </w:tcPr>
          <w:p w14:paraId="146E08AF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09/05/2026</w:t>
            </w:r>
          </w:p>
        </w:tc>
        <w:tc>
          <w:tcPr>
            <w:tcW w:w="531" w:type="dxa"/>
            <w:noWrap/>
            <w:vAlign w:val="center"/>
            <w:hideMark/>
          </w:tcPr>
          <w:p w14:paraId="5C4FEAC7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LECTIVA</w:t>
            </w:r>
          </w:p>
        </w:tc>
        <w:tc>
          <w:tcPr>
            <w:tcW w:w="850" w:type="dxa"/>
            <w:noWrap/>
            <w:vAlign w:val="center"/>
            <w:hideMark/>
          </w:tcPr>
          <w:p w14:paraId="00EEBFE5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PRESENCIAL</w:t>
            </w:r>
          </w:p>
        </w:tc>
        <w:tc>
          <w:tcPr>
            <w:tcW w:w="554" w:type="dxa"/>
            <w:noWrap/>
            <w:vAlign w:val="center"/>
            <w:hideMark/>
          </w:tcPr>
          <w:p w14:paraId="6244615F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832202</w:t>
            </w:r>
          </w:p>
        </w:tc>
        <w:tc>
          <w:tcPr>
            <w:tcW w:w="425" w:type="dxa"/>
            <w:noWrap/>
            <w:vAlign w:val="center"/>
            <w:hideMark/>
          </w:tcPr>
          <w:p w14:paraId="745867A8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</w:t>
            </w:r>
          </w:p>
        </w:tc>
        <w:tc>
          <w:tcPr>
            <w:tcW w:w="1417" w:type="dxa"/>
            <w:noWrap/>
            <w:vAlign w:val="center"/>
            <w:hideMark/>
          </w:tcPr>
          <w:p w14:paraId="7E8D7DC8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INSTALACION DE SISTEMAS ELECTRICOS RESIDENCIALES Y COMERCIALES</w:t>
            </w:r>
          </w:p>
        </w:tc>
        <w:tc>
          <w:tcPr>
            <w:tcW w:w="851" w:type="dxa"/>
            <w:noWrap/>
            <w:vAlign w:val="center"/>
            <w:hideMark/>
          </w:tcPr>
          <w:p w14:paraId="151F5546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VALLE DEL CAUCA</w:t>
            </w:r>
          </w:p>
        </w:tc>
        <w:tc>
          <w:tcPr>
            <w:tcW w:w="850" w:type="dxa"/>
            <w:noWrap/>
            <w:vAlign w:val="center"/>
            <w:hideMark/>
          </w:tcPr>
          <w:p w14:paraId="6E171C65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CARTAGO</w:t>
            </w:r>
          </w:p>
        </w:tc>
        <w:tc>
          <w:tcPr>
            <w:tcW w:w="567" w:type="dxa"/>
            <w:noWrap/>
            <w:vAlign w:val="center"/>
            <w:hideMark/>
          </w:tcPr>
          <w:p w14:paraId="07A930DA" w14:textId="77777777" w:rsidR="007851A4" w:rsidRPr="007851A4" w:rsidRDefault="007851A4" w:rsidP="00E02C5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30</w:t>
            </w:r>
          </w:p>
        </w:tc>
      </w:tr>
    </w:tbl>
    <w:p w14:paraId="790448B1" w14:textId="77777777" w:rsidR="007851A4" w:rsidRDefault="007851A4">
      <w:pPr>
        <w:rPr>
          <w:lang w:val="es-ES"/>
        </w:rPr>
      </w:pPr>
    </w:p>
    <w:p w14:paraId="7E5C71AF" w14:textId="3A575057" w:rsidR="007851A4" w:rsidRDefault="007851A4">
      <w:pPr>
        <w:rPr>
          <w:lang w:val="es-ES"/>
        </w:rPr>
      </w:pPr>
      <w:r>
        <w:rPr>
          <w:lang w:val="es-ES"/>
        </w:rPr>
        <w:t>METAS 2026</w:t>
      </w:r>
    </w:p>
    <w:p w14:paraId="4192BA0A" w14:textId="77777777" w:rsidR="007851A4" w:rsidRDefault="007851A4">
      <w:pPr>
        <w:rPr>
          <w:lang w:val="es-ES"/>
        </w:rPr>
      </w:pPr>
    </w:p>
    <w:p w14:paraId="28029C42" w14:textId="777248D8" w:rsidR="007851A4" w:rsidRDefault="007851A4">
      <w:pPr>
        <w:rPr>
          <w:lang w:val="es-ES"/>
        </w:rPr>
      </w:pPr>
      <w:r>
        <w:rPr>
          <w:lang w:val="es-ES"/>
        </w:rPr>
        <w:t>FORMACIÓN COMPLEMENTARIA 90 CUPOS</w:t>
      </w:r>
    </w:p>
    <w:p w14:paraId="174CFCAA" w14:textId="77777777" w:rsidR="007851A4" w:rsidRPr="007851A4" w:rsidRDefault="007851A4">
      <w:pPr>
        <w:rPr>
          <w:sz w:val="16"/>
          <w:szCs w:val="16"/>
          <w:lang w:val="es-ES"/>
        </w:rPr>
      </w:pPr>
    </w:p>
    <w:tbl>
      <w:tblPr>
        <w:tblW w:w="11199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4"/>
        <w:gridCol w:w="1450"/>
        <w:gridCol w:w="1386"/>
        <w:gridCol w:w="1701"/>
        <w:gridCol w:w="1220"/>
        <w:gridCol w:w="1414"/>
        <w:gridCol w:w="1165"/>
        <w:gridCol w:w="1031"/>
        <w:gridCol w:w="944"/>
      </w:tblGrid>
      <w:tr w:rsidR="007851A4" w:rsidRPr="007851A4" w14:paraId="331CD3D3" w14:textId="77777777" w:rsidTr="007851A4">
        <w:trPr>
          <w:trHeight w:val="900"/>
        </w:trPr>
        <w:tc>
          <w:tcPr>
            <w:tcW w:w="10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2C8A67DF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61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b/>
                <w:bCs/>
                <w:color w:val="006100"/>
                <w:kern w:val="0"/>
                <w:sz w:val="14"/>
                <w:szCs w:val="14"/>
                <w:lang w:eastAsia="es-CO"/>
                <w14:ligatures w14:val="none"/>
              </w:rPr>
              <w:t>NOMBRE DE PROCESO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54BF8E30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61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b/>
                <w:bCs/>
                <w:color w:val="006100"/>
                <w:kern w:val="0"/>
                <w:sz w:val="14"/>
                <w:szCs w:val="14"/>
                <w:lang w:eastAsia="es-CO"/>
                <w14:ligatures w14:val="none"/>
              </w:rPr>
              <w:t>No. CONTRATO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53BEB1FC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61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b/>
                <w:bCs/>
                <w:color w:val="006100"/>
                <w:kern w:val="0"/>
                <w:sz w:val="14"/>
                <w:szCs w:val="14"/>
                <w:lang w:eastAsia="es-CO"/>
                <w14:ligatures w14:val="none"/>
              </w:rPr>
              <w:t>NOMBRE DEL CONTRATISTA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55BEF5A0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61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b/>
                <w:bCs/>
                <w:color w:val="006100"/>
                <w:kern w:val="0"/>
                <w:sz w:val="14"/>
                <w:szCs w:val="14"/>
                <w:lang w:eastAsia="es-CO"/>
                <w14:ligatures w14:val="none"/>
              </w:rPr>
              <w:t xml:space="preserve">OBJETO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19E1D63E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61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b/>
                <w:bCs/>
                <w:color w:val="006100"/>
                <w:kern w:val="0"/>
                <w:sz w:val="14"/>
                <w:szCs w:val="14"/>
                <w:lang w:eastAsia="es-CO"/>
                <w14:ligatures w14:val="none"/>
              </w:rPr>
              <w:t xml:space="preserve">FECHA INICIO CONTRATO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07E4B735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61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b/>
                <w:bCs/>
                <w:color w:val="006100"/>
                <w:kern w:val="0"/>
                <w:sz w:val="14"/>
                <w:szCs w:val="14"/>
                <w:lang w:eastAsia="es-CO"/>
                <w14:ligatures w14:val="none"/>
              </w:rPr>
              <w:t>FECHA FIN</w:t>
            </w:r>
            <w:r w:rsidRPr="007851A4">
              <w:rPr>
                <w:rFonts w:ascii="Aptos Narrow" w:eastAsia="Times New Roman" w:hAnsi="Aptos Narrow" w:cs="Times New Roman"/>
                <w:b/>
                <w:bCs/>
                <w:color w:val="006100"/>
                <w:kern w:val="0"/>
                <w:sz w:val="14"/>
                <w:szCs w:val="14"/>
                <w:lang w:eastAsia="es-CO"/>
                <w14:ligatures w14:val="none"/>
              </w:rPr>
              <w:br/>
              <w:t xml:space="preserve">DE CONTRATO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14:paraId="42E3B0E2" w14:textId="067B3B12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61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b/>
                <w:bCs/>
                <w:color w:val="006100"/>
                <w:kern w:val="0"/>
                <w:sz w:val="14"/>
                <w:szCs w:val="14"/>
                <w:lang w:eastAsia="es-CO"/>
                <w14:ligatures w14:val="none"/>
              </w:rPr>
              <w:t>FECHA PROPUESTA ADICIÓN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14:paraId="3405AAA4" w14:textId="4095E666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61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b/>
                <w:bCs/>
                <w:color w:val="006100"/>
                <w:kern w:val="0"/>
                <w:sz w:val="14"/>
                <w:szCs w:val="14"/>
                <w:lang w:eastAsia="es-CO"/>
                <w14:ligatures w14:val="none"/>
              </w:rPr>
              <w:t>DIAS DE ADICIÓN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14:paraId="58701591" w14:textId="51B4AE1F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61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b/>
                <w:bCs/>
                <w:color w:val="006100"/>
                <w:kern w:val="0"/>
                <w:sz w:val="14"/>
                <w:szCs w:val="14"/>
                <w:lang w:eastAsia="es-CO"/>
                <w14:ligatures w14:val="none"/>
              </w:rPr>
              <w:t>VR. PROYECTADO</w:t>
            </w:r>
          </w:p>
        </w:tc>
      </w:tr>
      <w:tr w:rsidR="007851A4" w:rsidRPr="007851A4" w14:paraId="6B1BEEE2" w14:textId="77777777" w:rsidTr="007851A4">
        <w:trPr>
          <w:trHeight w:val="300"/>
        </w:trPr>
        <w:tc>
          <w:tcPr>
            <w:tcW w:w="10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9CB9C" w:fill="8ED973"/>
            <w:vAlign w:val="center"/>
            <w:hideMark/>
          </w:tcPr>
          <w:p w14:paraId="73F72436" w14:textId="77777777" w:rsidR="007851A4" w:rsidRPr="007851A4" w:rsidRDefault="007851A4" w:rsidP="007851A4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INSTRUCTORES PROGRAMA FIC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9CB9C" w:fill="8ED973"/>
            <w:noWrap/>
            <w:vAlign w:val="center"/>
            <w:hideMark/>
          </w:tcPr>
          <w:p w14:paraId="6B350E4C" w14:textId="77777777" w:rsidR="007851A4" w:rsidRPr="007851A4" w:rsidRDefault="007851A4" w:rsidP="007851A4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CO1.PCCNTR.9275818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9CB9C" w:fill="8ED973"/>
            <w:noWrap/>
            <w:vAlign w:val="center"/>
            <w:hideMark/>
          </w:tcPr>
          <w:p w14:paraId="6D725BFD" w14:textId="77777777" w:rsidR="007851A4" w:rsidRPr="007851A4" w:rsidRDefault="007851A4" w:rsidP="007851A4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FELIPE GONZALEZ RAMIREZ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9CB9C" w:fill="8ED973"/>
            <w:noWrap/>
            <w:vAlign w:val="center"/>
            <w:hideMark/>
          </w:tcPr>
          <w:p w14:paraId="573FE5C8" w14:textId="77777777" w:rsidR="007851A4" w:rsidRPr="007851A4" w:rsidRDefault="007851A4" w:rsidP="007851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PRESTACIÓN DE SERVICIOS PERSONALES PARA LA EJECUCIÓN DE ACCIONES DE FORMACIÓN PROFESIONAL INTEGRAL, EN ATENCIÓN A LOS PROGRAMAS DE FORMACIÓN ASOCIADOS AL FONDO NACIONAL DE LA INDUSTRIA DE LA CONSTRUCCIÓN - FIC, EN LA RED DE CONOCIMIENTO Y ÁREAS TEMÁTICAS AFINES, A DESARROLLARSE EN MODALIDADES PRESENCIAL, VIRTUAL Y/O A DISTANCIA, PROGRAMADAS PARA LA VIGENCIA 2026 POR EL CENTRO DE TECNOLOGÍAS AGROINDUSTRIALES. ( 3 CONTRATOS( 3 CONTRATOS)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9CB9C" w:fill="8ED973"/>
            <w:noWrap/>
            <w:vAlign w:val="center"/>
            <w:hideMark/>
          </w:tcPr>
          <w:p w14:paraId="495F00A6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2/02/2026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9CB9C" w:fill="8ED973"/>
            <w:noWrap/>
            <w:vAlign w:val="center"/>
            <w:hideMark/>
          </w:tcPr>
          <w:p w14:paraId="5CA8B5B9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15/11/2026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EDFB"/>
            <w:noWrap/>
            <w:vAlign w:val="center"/>
            <w:hideMark/>
          </w:tcPr>
          <w:p w14:paraId="48D809C7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15/12/2026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EDFB"/>
            <w:noWrap/>
            <w:vAlign w:val="center"/>
            <w:hideMark/>
          </w:tcPr>
          <w:p w14:paraId="22FBFCD3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30,00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EDFB"/>
            <w:noWrap/>
            <w:vAlign w:val="center"/>
            <w:hideMark/>
          </w:tcPr>
          <w:p w14:paraId="381EE2D9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   4.090.100 </w:t>
            </w:r>
          </w:p>
        </w:tc>
      </w:tr>
      <w:tr w:rsidR="007851A4" w:rsidRPr="007851A4" w14:paraId="61642E1B" w14:textId="77777777" w:rsidTr="007851A4">
        <w:trPr>
          <w:trHeight w:val="300"/>
        </w:trPr>
        <w:tc>
          <w:tcPr>
            <w:tcW w:w="10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9CB9C" w:fill="8ED973"/>
            <w:vAlign w:val="center"/>
            <w:hideMark/>
          </w:tcPr>
          <w:p w14:paraId="29A84CD0" w14:textId="77777777" w:rsidR="007851A4" w:rsidRPr="007851A4" w:rsidRDefault="007851A4" w:rsidP="007851A4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lastRenderedPageBreak/>
              <w:t>INSTRUCTORES PROGRAMA FIC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9CB9C" w:fill="8ED973"/>
            <w:noWrap/>
            <w:vAlign w:val="center"/>
            <w:hideMark/>
          </w:tcPr>
          <w:p w14:paraId="38979304" w14:textId="77777777" w:rsidR="007851A4" w:rsidRPr="007851A4" w:rsidRDefault="007851A4" w:rsidP="007851A4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CO1.PCCNTR.9276004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9CB9C" w:fill="8ED973"/>
            <w:noWrap/>
            <w:vAlign w:val="center"/>
            <w:hideMark/>
          </w:tcPr>
          <w:p w14:paraId="29EFD6EC" w14:textId="77777777" w:rsidR="007851A4" w:rsidRPr="007851A4" w:rsidRDefault="007851A4" w:rsidP="007851A4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JEAN RENE DIAZ CAÑAS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9CB9C" w:fill="8ED973"/>
            <w:noWrap/>
            <w:vAlign w:val="center"/>
            <w:hideMark/>
          </w:tcPr>
          <w:p w14:paraId="7114E6BC" w14:textId="77777777" w:rsidR="007851A4" w:rsidRPr="007851A4" w:rsidRDefault="007851A4" w:rsidP="007851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PRESTACIÓN DE SERVICIOS PERSONALES PARA LA EJECUCIÓN DE ACCIONES DE FORMACIÓN PROFESIONAL INTEGRAL, EN ATENCIÓN A LOS PROGRAMAS DE FORMACIÓN ASOCIADOS AL FONDO NACIONAL DE LA INDUSTRIA DE LA CONSTRUCCIÓN - FIC, EN LA RED DE CONOCIMIENTO Y ÁREAS TEMÁTICAS AFINES, A DESARROLLARSE EN MODALIDADES PRESENCIAL, VIRTUAL Y/O A DISTANCIA, PROGRAMADAS PARA LA VIGENCIA 2026 POR EL CENTRO DE TECNOLOGÍAS AGROINDUSTRIALES. ( 3 CONTRATOS( 3 CONTRATOS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9CB9C" w:fill="8ED973"/>
            <w:noWrap/>
            <w:vAlign w:val="center"/>
            <w:hideMark/>
          </w:tcPr>
          <w:p w14:paraId="49E4B3AE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2/02/2026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9CB9C" w:fill="8ED973"/>
            <w:noWrap/>
            <w:vAlign w:val="center"/>
            <w:hideMark/>
          </w:tcPr>
          <w:p w14:paraId="65CDFDF0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30/08/2026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EDFB"/>
            <w:noWrap/>
            <w:vAlign w:val="center"/>
            <w:hideMark/>
          </w:tcPr>
          <w:p w14:paraId="5ED0F0B0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15/12/2026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EDFB"/>
            <w:noWrap/>
            <w:vAlign w:val="center"/>
            <w:hideMark/>
          </w:tcPr>
          <w:p w14:paraId="10AE81E8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107,00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EDFB"/>
            <w:noWrap/>
            <w:vAlign w:val="center"/>
            <w:hideMark/>
          </w:tcPr>
          <w:p w14:paraId="11BA5F53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14.588.023 </w:t>
            </w:r>
          </w:p>
        </w:tc>
      </w:tr>
      <w:tr w:rsidR="007851A4" w:rsidRPr="007851A4" w14:paraId="1BB474A3" w14:textId="77777777" w:rsidTr="007851A4">
        <w:trPr>
          <w:trHeight w:val="300"/>
        </w:trPr>
        <w:tc>
          <w:tcPr>
            <w:tcW w:w="10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1F0C8" w:fill="8ED973"/>
            <w:vAlign w:val="center"/>
            <w:hideMark/>
          </w:tcPr>
          <w:p w14:paraId="5B49BE6A" w14:textId="77777777" w:rsidR="007851A4" w:rsidRPr="007851A4" w:rsidRDefault="007851A4" w:rsidP="007851A4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INSTRUCTORES PROGRAMA FIC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8ED973"/>
            <w:noWrap/>
            <w:vAlign w:val="center"/>
            <w:hideMark/>
          </w:tcPr>
          <w:p w14:paraId="371AC4F8" w14:textId="77777777" w:rsidR="007851A4" w:rsidRPr="007851A4" w:rsidRDefault="007851A4" w:rsidP="007851A4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CO1.PCCNTR.9275927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9CB9C" w:fill="8ED973"/>
            <w:noWrap/>
            <w:vAlign w:val="center"/>
            <w:hideMark/>
          </w:tcPr>
          <w:p w14:paraId="19033D7B" w14:textId="77777777" w:rsidR="007851A4" w:rsidRPr="007851A4" w:rsidRDefault="007851A4" w:rsidP="007851A4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YENNY CARDENAS MUR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8ED973"/>
            <w:noWrap/>
            <w:vAlign w:val="center"/>
            <w:hideMark/>
          </w:tcPr>
          <w:p w14:paraId="2C5A53ED" w14:textId="77777777" w:rsidR="007851A4" w:rsidRPr="007851A4" w:rsidRDefault="007851A4" w:rsidP="007851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PRESTACIÓN DE SERVICIOS PERSONALES PARA LA EJECUCIÓN DE ACCIONES DE FORMACIÓN PROFESIONAL INTEGRAL, EN ATENCIÓN A LOS PROGRAMAS DE FORMACIÓN ASOCIADOS AL FONDO NACIONAL DE LA INDUSTRIA DE LA CONSTRUCCIÓN - FIC, EN LA RED DE CONOCIMIENTO Y ÁREAS TEMÁTICAS AFINES, A DESARROLLARSE EN MODALIDADES PRESENCIAL, VIRTUAL Y/O A DISTANCIA, PROGRAMADAS PARA LA VIGENCIA 2026 POR EL CENTRO DE TECNOLOGÍAS AGROINDUSTRIALES. ( 3 CONTRATOS( 3 CONTRATOS)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8ED973"/>
            <w:noWrap/>
            <w:vAlign w:val="center"/>
            <w:hideMark/>
          </w:tcPr>
          <w:p w14:paraId="20528670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2/02/2026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F0C8" w:fill="8ED973"/>
            <w:noWrap/>
            <w:vAlign w:val="center"/>
            <w:hideMark/>
          </w:tcPr>
          <w:p w14:paraId="18FC3A47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30/08/2026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EDFB"/>
            <w:noWrap/>
            <w:vAlign w:val="center"/>
            <w:hideMark/>
          </w:tcPr>
          <w:p w14:paraId="4E3406C6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15/12/2026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EDFB"/>
            <w:noWrap/>
            <w:vAlign w:val="center"/>
            <w:hideMark/>
          </w:tcPr>
          <w:p w14:paraId="3CF4A78E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>107,00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EDFB"/>
            <w:noWrap/>
            <w:vAlign w:val="center"/>
            <w:hideMark/>
          </w:tcPr>
          <w:p w14:paraId="10CCD352" w14:textId="77777777" w:rsidR="007851A4" w:rsidRPr="007851A4" w:rsidRDefault="007851A4" w:rsidP="007851A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</w:pPr>
            <w:r w:rsidRPr="007851A4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:lang w:eastAsia="es-CO"/>
                <w14:ligatures w14:val="none"/>
              </w:rPr>
              <w:t xml:space="preserve"> $                14.588.023 </w:t>
            </w:r>
          </w:p>
        </w:tc>
      </w:tr>
    </w:tbl>
    <w:p w14:paraId="40F070E3" w14:textId="77777777" w:rsidR="007851A4" w:rsidRPr="007851A4" w:rsidRDefault="007851A4">
      <w:pPr>
        <w:rPr>
          <w:sz w:val="16"/>
          <w:szCs w:val="16"/>
          <w:lang w:val="es-ES"/>
        </w:rPr>
      </w:pPr>
    </w:p>
    <w:p w14:paraId="4967B5BA" w14:textId="65A8A866" w:rsidR="007851A4" w:rsidRPr="00335BE5" w:rsidRDefault="00FC0592">
      <w:pPr>
        <w:rPr>
          <w:b/>
          <w:bCs/>
          <w:lang w:val="es-ES"/>
        </w:rPr>
      </w:pPr>
      <w:r w:rsidRPr="00335BE5">
        <w:rPr>
          <w:b/>
          <w:bCs/>
          <w:lang w:val="es-ES"/>
        </w:rPr>
        <w:t>$ 33.266.147</w:t>
      </w:r>
    </w:p>
    <w:sectPr w:rsidR="007851A4" w:rsidRPr="00335BE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1A4"/>
    <w:rsid w:val="00112C4F"/>
    <w:rsid w:val="00242188"/>
    <w:rsid w:val="00335BE5"/>
    <w:rsid w:val="003D7D7B"/>
    <w:rsid w:val="004826B3"/>
    <w:rsid w:val="007851A4"/>
    <w:rsid w:val="00851402"/>
    <w:rsid w:val="00A66136"/>
    <w:rsid w:val="00AA1223"/>
    <w:rsid w:val="00C0074B"/>
    <w:rsid w:val="00D07082"/>
    <w:rsid w:val="00E20F2C"/>
    <w:rsid w:val="00FC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19CE6"/>
  <w15:chartTrackingRefBased/>
  <w15:docId w15:val="{69094DDB-0E58-47EE-976F-2494A9B6C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851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851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851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851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851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851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851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851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851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851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851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851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851A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851A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851A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851A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851A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851A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851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851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851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851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851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851A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851A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851A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851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851A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851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 Fernel Bermudez Botello</dc:creator>
  <cp:keywords/>
  <dc:description/>
  <cp:lastModifiedBy>Rito Alfonso Salazar Moya</cp:lastModifiedBy>
  <cp:revision>2</cp:revision>
  <dcterms:created xsi:type="dcterms:W3CDTF">2026-06-18T15:11:00Z</dcterms:created>
  <dcterms:modified xsi:type="dcterms:W3CDTF">2026-06-18T15:11:00Z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2026-03-06T19:58:03Z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1473fbc2-3025-4d2f-a76d-8b43c9ee9169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